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D66B36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bookmarkStart w:id="0" w:name="_GoBack"/>
      <w:bookmarkEnd w:id="0"/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71DBC2D1" w14:textId="77777777" w:rsidR="00F90453" w:rsidRDefault="008635D1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14:paraId="3E81B0FB" w14:textId="77777777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6CDC1B7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51A2" w14:textId="77777777"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14:paraId="483EAB57" w14:textId="77777777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06F7437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0C18" w14:textId="77777777" w:rsidR="00222867" w:rsidRPr="00D635C4" w:rsidRDefault="00B53C37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האגף לבריאות דיגיטלית ומחשוב</w:t>
            </w:r>
          </w:p>
        </w:tc>
      </w:tr>
      <w:tr w:rsidR="007548B0" w14:paraId="3688BD18" w14:textId="77777777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7401268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E58A" w14:textId="072AEE2C" w:rsidR="00222867" w:rsidRDefault="00654F49" w:rsidP="009F10C5">
            <w:r>
              <w:t>13/11/2019</w:t>
            </w:r>
          </w:p>
        </w:tc>
      </w:tr>
    </w:tbl>
    <w:p w14:paraId="36CB1304" w14:textId="77777777" w:rsidR="00332AFB" w:rsidRDefault="008635D1" w:rsidP="00222867">
      <w:pPr>
        <w:rPr>
          <w:rtl/>
        </w:rPr>
      </w:pPr>
    </w:p>
    <w:p w14:paraId="27A55D5E" w14:textId="77777777" w:rsidR="00222867" w:rsidRDefault="008635D1" w:rsidP="00222867">
      <w:pPr>
        <w:rPr>
          <w:rtl/>
        </w:rPr>
      </w:pPr>
    </w:p>
    <w:p w14:paraId="0DFB9B9E" w14:textId="77777777" w:rsidR="00222867" w:rsidRDefault="008635D1" w:rsidP="00222867">
      <w:pPr>
        <w:rPr>
          <w:rtl/>
        </w:rPr>
      </w:pPr>
    </w:p>
    <w:p w14:paraId="088DC648" w14:textId="77777777" w:rsidR="00222867" w:rsidRDefault="008635D1" w:rsidP="00222867">
      <w:pPr>
        <w:rPr>
          <w:rtl/>
        </w:rPr>
      </w:pPr>
    </w:p>
    <w:p w14:paraId="41FC6F61" w14:textId="77777777" w:rsidR="00222867" w:rsidRDefault="008635D1" w:rsidP="00222867">
      <w:pPr>
        <w:rPr>
          <w:rtl/>
        </w:rPr>
      </w:pPr>
    </w:p>
    <w:p w14:paraId="0C49B110" w14:textId="77777777" w:rsidR="00222867" w:rsidRDefault="008635D1" w:rsidP="00222867">
      <w:pPr>
        <w:rPr>
          <w:rtl/>
        </w:rPr>
      </w:pPr>
    </w:p>
    <w:p w14:paraId="021A579B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479F8FE7" w14:textId="77777777" w:rsidR="00222867" w:rsidRDefault="008635D1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4F606C68" w14:textId="77777777"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412BBA4E" w14:textId="77777777" w:rsidR="00222867" w:rsidRPr="00AF57E9" w:rsidRDefault="008635D1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535CC248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5972B16" w14:textId="77777777" w:rsidR="00222867" w:rsidRPr="00AF57E9" w:rsidRDefault="009B6B29" w:rsidP="0021237D">
            <w:pPr>
              <w:spacing w:line="276" w:lineRule="auto"/>
              <w:jc w:val="both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B53C37" w14:paraId="6AFBB760" w14:textId="77777777" w:rsidTr="00144725">
        <w:trPr>
          <w:trHeight w:val="1429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63573" w14:textId="77777777" w:rsidR="0021237D" w:rsidRPr="0021237D" w:rsidRDefault="0021237D" w:rsidP="0021237D">
            <w:pPr>
              <w:spacing w:line="276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תיקון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תקנה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35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לתקנות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שוויון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זכויות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לאנשים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מוגבלות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(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התאמות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נגישות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לשירות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)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מחייב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הנגשת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כלל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התכנים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והמסמכים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המצויים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באתרים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המספקים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שירות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ציבורי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או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מידע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אודות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שירות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ציבורי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בעבור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אוכלוסיות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מוגבלויות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258D48D5" w14:textId="77777777" w:rsidR="005E2650" w:rsidRPr="0021237D" w:rsidRDefault="008873EE" w:rsidP="0021237D">
            <w:pPr>
              <w:spacing w:line="276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וויקו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21237D" w:rsidRPr="0021237D">
              <w:rPr>
                <w:rFonts w:ascii="Arial" w:hAnsi="Arial" w:hint="cs"/>
                <w:sz w:val="22"/>
                <w:szCs w:val="22"/>
                <w:rtl/>
              </w:rPr>
              <w:t>פתרונות</w:t>
            </w:r>
            <w:r w:rsidR="0021237D" w:rsidRPr="0021237D">
              <w:rPr>
                <w:rFonts w:ascii="Arial" w:hAnsi="Arial"/>
                <w:sz w:val="22"/>
                <w:szCs w:val="22"/>
                <w:rtl/>
              </w:rPr>
              <w:t xml:space="preserve"> </w:t>
            </w:r>
            <w:r w:rsidR="0021237D" w:rsidRPr="0021237D">
              <w:rPr>
                <w:rFonts w:ascii="Arial" w:hAnsi="Arial" w:hint="cs"/>
                <w:sz w:val="22"/>
                <w:szCs w:val="22"/>
                <w:rtl/>
              </w:rPr>
              <w:t>בע</w:t>
            </w:r>
            <w:r w:rsidR="0021237D" w:rsidRPr="0021237D">
              <w:rPr>
                <w:rFonts w:ascii="Arial" w:hAnsi="Arial"/>
                <w:sz w:val="22"/>
                <w:szCs w:val="22"/>
                <w:rtl/>
              </w:rPr>
              <w:t>"</w:t>
            </w:r>
            <w:r w:rsidR="0021237D" w:rsidRPr="0021237D">
              <w:rPr>
                <w:rFonts w:ascii="Arial" w:hAnsi="Arial" w:hint="cs"/>
                <w:sz w:val="22"/>
                <w:szCs w:val="22"/>
                <w:rtl/>
              </w:rPr>
              <w:t>מ</w:t>
            </w:r>
            <w:r w:rsidR="0021237D"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פיתחה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אשף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נגישות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הפועל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בתוך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התמלילן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מיקרוסופט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- </w:t>
            </w:r>
            <w:r w:rsidR="0021237D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>Word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ומסייע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לבדוק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ולתקן</w:t>
            </w:r>
            <w:r w:rsid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מסמכים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כדי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שהם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יהיו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נגישים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האשף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מאפשר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למשתמש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שאינו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מכיר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או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אינו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זוכר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כללי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ההנגשה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,</w:t>
            </w:r>
            <w:r w:rsid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לבדוק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לתקן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ולהגיע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מהר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יותר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למצב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בו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הקובץ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נגיש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אשף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הנגישות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מאפשר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להגדיר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מדיניות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הנגשה</w:t>
            </w:r>
            <w:r w:rsid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ארגונית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שמועברת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לכל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משתמשי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האשף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בארגון</w:t>
            </w:r>
            <w:r w:rsid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;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מדיניות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זו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מסייעת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לכך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שכל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המסמכים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בארגון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יכתבו</w:t>
            </w:r>
            <w:r w:rsid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לפי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אותם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כללים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האשף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כולל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אפשרויות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אוטומציה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שמקלות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המשתמש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ומאפשרות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עבודה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קלה</w:t>
            </w:r>
            <w:r w:rsid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ומהירה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יותר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לכותבי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המסמכים</w:t>
            </w:r>
            <w:r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הנגישים</w:t>
            </w:r>
            <w:r w:rsidR="005E2650"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.</w:t>
            </w:r>
            <w:r w:rsidR="0021237D"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5E2650"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המוצר ניתן להתקנה לא הגבלה לכל הארגון בעלות רישוי שנתית אחת.</w:t>
            </w:r>
          </w:p>
          <w:p w14:paraId="382FD4DE" w14:textId="77777777" w:rsidR="0021237D" w:rsidRDefault="0021237D" w:rsidP="0021237D">
            <w:pPr>
              <w:spacing w:line="276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הכלי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מאפשר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אוטומציה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לביצוע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עצמאי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מהיר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ופשוט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הפעולות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הנדרשות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ומכווין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המשתמש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כאשר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בסו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פו של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תהליך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המשתמש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מפעיל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ומבצע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ברצף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מהיר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פעולות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ההנגשה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הנדרשות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במסמך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ברמת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ההנגשה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הגבוהה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ביותר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פונקציות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ההנגשה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פועלות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גם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טיפול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בטבלאות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דו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-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מימדיות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חיפוש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אוטומטי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אלמנטים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כגון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טבלאות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כותרות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וכיוב</w:t>
            </w:r>
            <w:r w:rsidRPr="0021237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'.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  <w:p w14:paraId="1E06190D" w14:textId="77777777" w:rsidR="0021237D" w:rsidRPr="0021237D" w:rsidRDefault="0021237D" w:rsidP="0021237D">
            <w:pPr>
              <w:spacing w:line="276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אספקת השירותים</w:t>
            </w:r>
            <w:r w:rsidRPr="005E2650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נשוא ההתקשרות </w:t>
            </w:r>
            <w:r w:rsidRPr="005E265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כולל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</w:t>
            </w:r>
            <w:r w:rsidRPr="005E2650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רכיב </w:t>
            </w:r>
            <w:r w:rsidRPr="005E265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תחזוקה</w:t>
            </w:r>
            <w:r w:rsidRPr="005E2650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5E265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תמיכה</w:t>
            </w:r>
            <w:r w:rsidRPr="005E2650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E265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טלפונית</w:t>
            </w:r>
            <w:r w:rsidRPr="005E2650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E265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בהפעלת</w:t>
            </w:r>
            <w:r w:rsidRPr="005E2650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E265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התוכנה לשלושה 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r w:rsidRPr="005E265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שתמשי מפתח</w:t>
            </w:r>
            <w:r w:rsidRPr="005E2650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5E265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תיקון באגים</w:t>
            </w:r>
            <w:r w:rsidRPr="005E2650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E265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ואספקת</w:t>
            </w:r>
            <w:r w:rsidRPr="005E2650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E265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גרסאות</w:t>
            </w:r>
            <w:r w:rsidRPr="005E2650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E265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המשך</w:t>
            </w:r>
            <w:r w:rsidRPr="005E2650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E265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למוצר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; כמו כן, רכיב </w:t>
            </w:r>
            <w:r w:rsidRPr="0021237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בנק שעות מומחה לשעות הדרכת, התאמות או משימות.</w:t>
            </w:r>
          </w:p>
        </w:tc>
      </w:tr>
    </w:tbl>
    <w:p w14:paraId="55B6CBCB" w14:textId="77777777" w:rsidR="00222867" w:rsidRPr="00AF57E9" w:rsidRDefault="008635D1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60B51691" w14:textId="77777777"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1E2FA121" w14:textId="77777777" w:rsidR="00222867" w:rsidRPr="00AF57E9" w:rsidRDefault="008635D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24452A69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0C78B332" w14:textId="77777777" w:rsidR="00222867" w:rsidRPr="00AF57E9" w:rsidRDefault="008635D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14FEA63E" w14:textId="77777777" w:rsidTr="00222867">
        <w:tc>
          <w:tcPr>
            <w:tcW w:w="3085" w:type="dxa"/>
            <w:hideMark/>
          </w:tcPr>
          <w:p w14:paraId="0D7F4FB9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6822156A" w14:textId="77777777" w:rsidR="00222867" w:rsidRPr="00AF57E9" w:rsidRDefault="008873EE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t>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7E9C7FF6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54E5F541" w14:textId="77777777" w:rsidR="00222867" w:rsidRPr="00AF57E9" w:rsidRDefault="008635D1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083C5405" w14:textId="77777777" w:rsidR="00222867" w:rsidRPr="00AF57E9" w:rsidRDefault="008635D1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14:paraId="1FA03D4C" w14:textId="77777777" w:rsidTr="00222867">
        <w:tc>
          <w:tcPr>
            <w:tcW w:w="2698" w:type="dxa"/>
            <w:shd w:val="clear" w:color="auto" w:fill="E6E6E6"/>
            <w:hideMark/>
          </w:tcPr>
          <w:p w14:paraId="0D6FFFD6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1CB67B2D" w14:textId="77777777" w:rsidR="00222867" w:rsidRPr="00AF57E9" w:rsidRDefault="0021237D" w:rsidP="0021237D">
            <w:pPr>
              <w:tabs>
                <w:tab w:val="left" w:pos="2480"/>
              </w:tabs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</w:pPr>
            <w:r w:rsidRPr="0021237D">
              <w:rPr>
                <w:rFonts w:ascii="Arial" w:hAnsi="Arial" w:hint="cs"/>
                <w:sz w:val="22"/>
                <w:szCs w:val="22"/>
                <w:rtl/>
              </w:rPr>
              <w:t>וויקו</w:t>
            </w:r>
            <w:r w:rsidRPr="0021237D">
              <w:rPr>
                <w:rFonts w:ascii="Arial" w:hAnsi="Arial"/>
                <w:sz w:val="22"/>
                <w:szCs w:val="22"/>
                <w:rtl/>
              </w:rPr>
              <w:t xml:space="preserve"> </w:t>
            </w:r>
            <w:r w:rsidRPr="0021237D">
              <w:rPr>
                <w:rFonts w:ascii="Arial" w:hAnsi="Arial" w:hint="cs"/>
                <w:sz w:val="22"/>
                <w:szCs w:val="22"/>
                <w:rtl/>
              </w:rPr>
              <w:t>פתרונות</w:t>
            </w:r>
            <w:r w:rsidRPr="0021237D">
              <w:rPr>
                <w:rFonts w:ascii="Arial" w:hAnsi="Arial"/>
                <w:sz w:val="22"/>
                <w:szCs w:val="22"/>
                <w:rtl/>
              </w:rPr>
              <w:t xml:space="preserve"> </w:t>
            </w:r>
            <w:r w:rsidRPr="0021237D">
              <w:rPr>
                <w:rFonts w:ascii="Arial" w:hAnsi="Arial" w:hint="cs"/>
                <w:sz w:val="22"/>
                <w:szCs w:val="22"/>
                <w:rtl/>
              </w:rPr>
              <w:t>בע</w:t>
            </w:r>
            <w:r w:rsidRPr="0021237D">
              <w:rPr>
                <w:rFonts w:ascii="Arial" w:hAnsi="Arial"/>
                <w:sz w:val="22"/>
                <w:szCs w:val="22"/>
                <w:rtl/>
              </w:rPr>
              <w:t>"</w:t>
            </w:r>
            <w:r w:rsidRPr="0021237D">
              <w:rPr>
                <w:rFonts w:ascii="Arial" w:hAnsi="Arial" w:hint="cs"/>
                <w:sz w:val="22"/>
                <w:szCs w:val="22"/>
                <w:rtl/>
              </w:rPr>
              <w:t>מ</w:t>
            </w:r>
          </w:p>
        </w:tc>
      </w:tr>
      <w:tr w:rsidR="007548B0" w14:paraId="01E3B02F" w14:textId="77777777" w:rsidTr="00222867">
        <w:tc>
          <w:tcPr>
            <w:tcW w:w="2698" w:type="dxa"/>
            <w:shd w:val="clear" w:color="auto" w:fill="E6E6E6"/>
            <w:hideMark/>
          </w:tcPr>
          <w:p w14:paraId="615C5F2E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2FBC47FF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6522C4C5" w14:textId="77777777" w:rsidR="00222867" w:rsidRPr="00AF57E9" w:rsidRDefault="008873EE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="Arial Bold" w:hAnsi="Times New Roman" w:cs="Arial Bold"/>
                <w:b/>
                <w:bCs/>
                <w:sz w:val="22"/>
                <w:szCs w:val="22"/>
              </w:rPr>
              <w:t>515642312</w:t>
            </w:r>
          </w:p>
        </w:tc>
      </w:tr>
      <w:tr w:rsidR="007548B0" w14:paraId="11240499" w14:textId="77777777" w:rsidTr="00222867">
        <w:tc>
          <w:tcPr>
            <w:tcW w:w="2698" w:type="dxa"/>
            <w:shd w:val="clear" w:color="auto" w:fill="E6E6E6"/>
            <w:hideMark/>
          </w:tcPr>
          <w:p w14:paraId="16EA9CCB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418DE78C" w14:textId="77777777" w:rsidR="00222867" w:rsidRPr="00AF57E9" w:rsidRDefault="00675430" w:rsidP="009B6B29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D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7BF8C17E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7F0AD978" w14:textId="77777777" w:rsidTr="00222867">
        <w:tc>
          <w:tcPr>
            <w:tcW w:w="2698" w:type="dxa"/>
            <w:shd w:val="clear" w:color="auto" w:fill="E6E6E6"/>
            <w:hideMark/>
          </w:tcPr>
          <w:p w14:paraId="2DD124F2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4B8316B4" w14:textId="68768BBD" w:rsidR="001A730E" w:rsidRPr="0021237D" w:rsidRDefault="00654F49" w:rsidP="0021237D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654F4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60,000</w:t>
            </w:r>
            <w:r w:rsidR="008873EE" w:rsidRPr="00654F4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8873EE" w:rsidRPr="00654F4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₪</w:t>
            </w:r>
            <w:r w:rsidRPr="00654F4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,</w:t>
            </w:r>
            <w:r w:rsidR="008873EE" w:rsidRPr="00654F4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כולל</w:t>
            </w:r>
            <w:r w:rsidR="008873EE"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8873EE"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</w:t>
            </w:r>
            <w:r w:rsidR="008873EE" w:rsidRPr="008873E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="008873EE" w:rsidRPr="008873E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</w:p>
        </w:tc>
      </w:tr>
      <w:tr w:rsidR="007548B0" w14:paraId="6744E00E" w14:textId="77777777" w:rsidTr="00222867">
        <w:tc>
          <w:tcPr>
            <w:tcW w:w="2698" w:type="dxa"/>
            <w:shd w:val="clear" w:color="auto" w:fill="E6E6E6"/>
            <w:hideMark/>
          </w:tcPr>
          <w:p w14:paraId="5E45C7E1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3611E32C" w14:textId="2105483B" w:rsidR="00222867" w:rsidRPr="0021237D" w:rsidRDefault="00654F49" w:rsidP="00654F49">
            <w:pPr>
              <w:tabs>
                <w:tab w:val="left" w:pos="2480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31/12/2020-1/12/2019</w:t>
            </w:r>
          </w:p>
        </w:tc>
      </w:tr>
    </w:tbl>
    <w:p w14:paraId="58546774" w14:textId="77777777" w:rsidR="00222867" w:rsidRPr="00AF57E9" w:rsidRDefault="008635D1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3911BC56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7872F7FF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6DA0D9C9" w14:textId="77777777" w:rsidR="00222867" w:rsidRPr="00AF57E9" w:rsidRDefault="008635D1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4ECFE071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17E22299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59560F5D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55983D13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4C6BD705" w14:textId="77777777" w:rsidR="00222867" w:rsidRPr="00AF57E9" w:rsidRDefault="008635D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572407" w14:paraId="4DC73989" w14:textId="77777777" w:rsidTr="00654F49">
        <w:trPr>
          <w:trHeight w:val="1183"/>
        </w:trPr>
        <w:tc>
          <w:tcPr>
            <w:tcW w:w="9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D4BF0" w14:textId="35C307AE" w:rsidR="00572407" w:rsidRPr="00AF57E9" w:rsidRDefault="00B47151" w:rsidP="00654F4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לאחר</w:t>
            </w:r>
            <w:r w:rsidR="000A25D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עריכת 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</w:t>
            </w:r>
            <w:r w:rsidR="000A25D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רור</w:t>
            </w:r>
            <w:r w:rsidR="008956F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ו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חיפוש</w:t>
            </w:r>
            <w:r w:rsidRPr="00B47151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באתרי</w:t>
            </w:r>
            <w:r w:rsidR="008956F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אינטרנט</w:t>
            </w:r>
            <w:r w:rsidR="000A25D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, על ידי הח"מ,</w:t>
            </w:r>
            <w:r w:rsidRPr="00B47151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לגבי</w:t>
            </w:r>
            <w:r w:rsidRPr="00B47151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תמיכה</w:t>
            </w:r>
            <w:r w:rsidRPr="00B47151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בנושא</w:t>
            </w:r>
            <w:r w:rsidRPr="00B47151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הנגשת</w:t>
            </w:r>
            <w:r w:rsidRPr="00B47151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מסמכי</w:t>
            </w:r>
            <w:r w:rsidR="000A25D6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 xml:space="preserve">Word </w:t>
            </w:r>
            <w:r w:rsidR="000A25D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בעברית</w:t>
            </w:r>
            <w:r w:rsidRPr="00B47151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נמצא</w:t>
            </w:r>
            <w:r w:rsidRPr="00B47151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כי</w:t>
            </w:r>
            <w:r w:rsidRPr="00B47151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B47151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21237D">
              <w:rPr>
                <w:rFonts w:ascii="Arial" w:hAnsi="Arial" w:hint="cs"/>
                <w:sz w:val="22"/>
                <w:szCs w:val="22"/>
                <w:rtl/>
              </w:rPr>
              <w:t xml:space="preserve">וויקו </w:t>
            </w:r>
            <w:r w:rsidR="0021237D" w:rsidRPr="0021237D">
              <w:rPr>
                <w:rFonts w:ascii="Arial" w:hAnsi="Arial" w:hint="cs"/>
                <w:sz w:val="22"/>
                <w:szCs w:val="22"/>
                <w:rtl/>
              </w:rPr>
              <w:t>פתרונות</w:t>
            </w:r>
            <w:r w:rsidR="0021237D" w:rsidRPr="0021237D">
              <w:rPr>
                <w:rFonts w:ascii="Arial" w:hAnsi="Arial"/>
                <w:sz w:val="22"/>
                <w:szCs w:val="22"/>
                <w:rtl/>
              </w:rPr>
              <w:t xml:space="preserve"> </w:t>
            </w:r>
            <w:r w:rsidR="0021237D" w:rsidRPr="0021237D">
              <w:rPr>
                <w:rFonts w:ascii="Arial" w:hAnsi="Arial" w:hint="cs"/>
                <w:sz w:val="22"/>
                <w:szCs w:val="22"/>
                <w:rtl/>
              </w:rPr>
              <w:t>בע</w:t>
            </w:r>
            <w:r w:rsidR="0021237D" w:rsidRPr="0021237D">
              <w:rPr>
                <w:rFonts w:ascii="Arial" w:hAnsi="Arial"/>
                <w:sz w:val="22"/>
                <w:szCs w:val="22"/>
                <w:rtl/>
              </w:rPr>
              <w:t>"</w:t>
            </w:r>
            <w:r w:rsidR="0021237D" w:rsidRPr="0021237D">
              <w:rPr>
                <w:rFonts w:ascii="Arial" w:hAnsi="Arial" w:hint="cs"/>
                <w:sz w:val="22"/>
                <w:szCs w:val="22"/>
                <w:rtl/>
              </w:rPr>
              <w:t>מ</w:t>
            </w:r>
            <w:r w:rsidR="0021237D"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הינה</w:t>
            </w:r>
            <w:r w:rsidRPr="00B47151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החברה</w:t>
            </w:r>
            <w:r w:rsidRPr="00B47151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0A25D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היחידה 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המפתחת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ומוכרת</w:t>
            </w:r>
            <w:r w:rsidRPr="00B47151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</w:t>
            </w:r>
            <w:r w:rsidRPr="00B47151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ופתרון</w:t>
            </w:r>
            <w:r w:rsidRPr="00B47151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מסוג</w:t>
            </w:r>
            <w:r w:rsidRPr="00B47151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זה</w:t>
            </w:r>
            <w:r w:rsidRPr="00B47151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4715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בארץ</w:t>
            </w:r>
            <w:r w:rsidR="000A25D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, באופן בלעדי;</w:t>
            </w:r>
            <w:r w:rsidR="008956F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0A25D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כראיה לאמור, </w:t>
            </w:r>
            <w:r w:rsidR="008956F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בחודש יולי 2018 אושר ספק </w:t>
            </w:r>
            <w:r w:rsidR="000A25D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זה כספק </w:t>
            </w:r>
            <w:r w:rsidR="008956F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יחיד במשרד הכלכלה.</w:t>
            </w:r>
          </w:p>
        </w:tc>
      </w:tr>
    </w:tbl>
    <w:p w14:paraId="6EF726A4" w14:textId="77777777" w:rsidR="00222867" w:rsidRPr="00AF57E9" w:rsidRDefault="008635D1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1A9254AC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7AC6FDF5" w14:textId="77777777" w:rsidR="00222867" w:rsidRDefault="008635D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3F09980A" w14:textId="77777777" w:rsidR="008D40D7" w:rsidRPr="00AF57E9" w:rsidRDefault="008D40D7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6E1A912B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0C402126" w14:textId="77777777" w:rsidR="005B32ED" w:rsidRDefault="005B32ED" w:rsidP="009B6B29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13447278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7"/>
        <w:gridCol w:w="3390"/>
        <w:gridCol w:w="3253"/>
      </w:tblGrid>
      <w:tr w:rsidR="007548B0" w14:paraId="1AC87425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19E5" w14:textId="77777777" w:rsidR="002A5E31" w:rsidRDefault="002A5E31" w:rsidP="005B32ED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  <w:p w14:paraId="3A3637CA" w14:textId="77777777" w:rsidR="002A5E31" w:rsidRDefault="002A5E31" w:rsidP="005B32ED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  <w:p w14:paraId="4D0712CE" w14:textId="77777777" w:rsidR="002A5E31" w:rsidRDefault="002A5E31" w:rsidP="005B32ED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  <w:p w14:paraId="23693B2F" w14:textId="77777777" w:rsidR="00222867" w:rsidRPr="00AF57E9" w:rsidRDefault="008D40D7" w:rsidP="005B32ED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רויטל</w:t>
            </w:r>
            <w:r w:rsidR="005B32E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חרמון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4574" w14:textId="77777777" w:rsidR="002A5E31" w:rsidRDefault="002A5E31" w:rsidP="00675430">
            <w:pPr>
              <w:spacing w:line="360" w:lineRule="auto"/>
              <w:jc w:val="center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664542A3" w14:textId="77777777" w:rsidR="002A5E31" w:rsidRDefault="002A5E31" w:rsidP="00675430">
            <w:pPr>
              <w:spacing w:line="360" w:lineRule="auto"/>
              <w:jc w:val="center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0A1A5CB5" w14:textId="77777777" w:rsidR="002A5E31" w:rsidRDefault="002A5E31" w:rsidP="00675430">
            <w:pPr>
              <w:spacing w:line="360" w:lineRule="auto"/>
              <w:jc w:val="center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3063380A" w14:textId="77777777" w:rsidR="00222867" w:rsidRPr="00AF57E9" w:rsidRDefault="008D40D7" w:rsidP="0067543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מנהלת מחלקת אתרים ותוכן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9885" w14:textId="77777777" w:rsidR="00222867" w:rsidRPr="00AF57E9" w:rsidRDefault="002A5E31" w:rsidP="00B07843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object w:dxaOrig="3030" w:dyaOrig="1590" w14:anchorId="3EC5F60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1.5pt;height:79.5pt" o:ole="">
                  <v:imagedata r:id="rId11" o:title=""/>
                </v:shape>
                <o:OLEObject Type="Embed" ProgID="PBrush" ShapeID="_x0000_i1025" DrawAspect="Content" ObjectID="_1638272965" r:id="rId12"/>
              </w:object>
            </w:r>
          </w:p>
        </w:tc>
      </w:tr>
      <w:tr w:rsidR="007548B0" w14:paraId="13D18B1D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71C6638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78A1D5A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894E993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68D2A1C9" w14:textId="77777777" w:rsidR="00222867" w:rsidRDefault="008635D1" w:rsidP="00222867">
      <w:pPr>
        <w:rPr>
          <w:rtl/>
        </w:rPr>
      </w:pPr>
    </w:p>
    <w:p w14:paraId="73959C72" w14:textId="77777777" w:rsidR="00572407" w:rsidRPr="00572407" w:rsidRDefault="00572407" w:rsidP="005B32ED">
      <w:pPr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תכ"מ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הדעת, לאחר שוידאתי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14:paraId="4D9FA7FE" w14:textId="77777777" w:rsidR="00572407" w:rsidRDefault="00572407" w:rsidP="00572407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B07843" w:rsidRPr="00AF57E9" w14:paraId="41D4964F" w14:textId="77777777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8861" w14:textId="77777777" w:rsidR="00B07843" w:rsidRPr="0053500C" w:rsidRDefault="00B07843" w:rsidP="00B0784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אמיר בן שטרית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A131" w14:textId="77777777" w:rsidR="00B07843" w:rsidRPr="0053500C" w:rsidRDefault="00B07843" w:rsidP="00B0784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B83C" w14:textId="7DA9A3DE" w:rsidR="00B07843" w:rsidRPr="00AF57E9" w:rsidRDefault="00B07843" w:rsidP="00B0784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B07843" w:rsidRPr="00AF57E9" w14:paraId="3F25ED0D" w14:textId="77777777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3973D9A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C22FBD0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5231D3F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2D03EC88" w14:textId="77777777" w:rsidR="00572407" w:rsidRPr="00817FBA" w:rsidRDefault="00572407" w:rsidP="005B32ED"/>
    <w:sectPr w:rsidR="00572407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BACA2A" w14:textId="77777777" w:rsidR="00EF1D51" w:rsidRDefault="00EF1D51">
      <w:r>
        <w:separator/>
      </w:r>
    </w:p>
  </w:endnote>
  <w:endnote w:type="continuationSeparator" w:id="0">
    <w:p w14:paraId="77EA9BC6" w14:textId="77777777" w:rsidR="00EF1D51" w:rsidRDefault="00EF1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00000000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Bold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75CACC49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5FC03F41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6D47792D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6A00A802" w14:textId="1E356317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8635D1">
            <w:rPr>
              <w:rStyle w:val="af"/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8635D1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363A4DE3" w14:textId="77777777" w:rsidR="00354861" w:rsidRPr="0098529F" w:rsidRDefault="008635D1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77E59DA2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000C1006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9CF6143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3D33230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83943A9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287CC562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3EDD37A1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47ABE4FE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55AD03A9" w14:textId="77777777" w:rsidR="00E678BB" w:rsidRPr="00354861" w:rsidRDefault="008635D1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725A09" w14:textId="77777777" w:rsidR="00EF1D51" w:rsidRDefault="00EF1D51">
      <w:r>
        <w:separator/>
      </w:r>
    </w:p>
  </w:footnote>
  <w:footnote w:type="continuationSeparator" w:id="0">
    <w:p w14:paraId="62F4FDD5" w14:textId="77777777" w:rsidR="00EF1D51" w:rsidRDefault="00EF1D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35E0E977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4624B7FC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09B312B2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60176A0D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106959EB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34AB3E20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287B1C7B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16005FC5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766CE2D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E00645F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74FFC075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7D4C50E2" w14:textId="77777777" w:rsidR="009220EC" w:rsidRPr="00D84715" w:rsidRDefault="008635D1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73C7D7F9" w14:textId="77777777" w:rsidR="009220EC" w:rsidRDefault="008635D1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4B55E9F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CFBDAA5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2844B115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2874483" w14:textId="77777777" w:rsidR="003D6D13" w:rsidRPr="00D84715" w:rsidRDefault="008635D1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6A5C20BE" w14:textId="77777777" w:rsidR="003D6D13" w:rsidRPr="00D84715" w:rsidRDefault="008635D1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6B60F9FA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262EDAD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5B9EBD2A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6E4A450D" w14:textId="77777777" w:rsidR="009220EC" w:rsidRPr="00D84715" w:rsidRDefault="008635D1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3247ED13" w14:textId="77777777" w:rsidR="009220EC" w:rsidRPr="00D84715" w:rsidRDefault="008635D1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C5EB45E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83A320C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48FCBFF5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73CBE70C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706B9BB0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6B40912B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70DFD8F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EC50FD1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235CFD96" w14:textId="77777777" w:rsidR="00E678BB" w:rsidRPr="00D84715" w:rsidRDefault="008635D1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35F91"/>
    <w:rsid w:val="000A25D6"/>
    <w:rsid w:val="001A730E"/>
    <w:rsid w:val="0021237D"/>
    <w:rsid w:val="002A5E31"/>
    <w:rsid w:val="002D5C29"/>
    <w:rsid w:val="00336CDD"/>
    <w:rsid w:val="004A2D12"/>
    <w:rsid w:val="004A5D81"/>
    <w:rsid w:val="00524F39"/>
    <w:rsid w:val="00572407"/>
    <w:rsid w:val="005B32ED"/>
    <w:rsid w:val="005E2650"/>
    <w:rsid w:val="00622DDF"/>
    <w:rsid w:val="00654F49"/>
    <w:rsid w:val="00675430"/>
    <w:rsid w:val="006C7503"/>
    <w:rsid w:val="007548B0"/>
    <w:rsid w:val="0075567C"/>
    <w:rsid w:val="007652A6"/>
    <w:rsid w:val="007C58D7"/>
    <w:rsid w:val="008635D1"/>
    <w:rsid w:val="008873EE"/>
    <w:rsid w:val="008956F6"/>
    <w:rsid w:val="008D40D7"/>
    <w:rsid w:val="009B6B29"/>
    <w:rsid w:val="009F10C5"/>
    <w:rsid w:val="009F7FB7"/>
    <w:rsid w:val="00AA0E96"/>
    <w:rsid w:val="00B07843"/>
    <w:rsid w:val="00B47151"/>
    <w:rsid w:val="00B53C37"/>
    <w:rsid w:val="00D100D0"/>
    <w:rsid w:val="00D16C1D"/>
    <w:rsid w:val="00E8203D"/>
    <w:rsid w:val="00E92DC6"/>
    <w:rsid w:val="00EF1D51"/>
    <w:rsid w:val="00F7058C"/>
    <w:rsid w:val="00F873E1"/>
    <w:rsid w:val="00F94873"/>
    <w:rsid w:val="00FE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D2861E8"/>
  <w15:docId w15:val="{5A5216D6-E432-400D-A2AA-2D4EEC53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568800319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2019-11-13T14:24:57+00:00</SDDocDate>
    <elnewpapaerdate xmlns="276fb107-33e2-4c3f-bae8-9cd5efb2baae" xsi:nil="true"/>
    <SDHebDate xmlns="276fb107-33e2-4c3f-bae8-9cd5efb2baae">ט"ו בחשון, התש"פ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Importance xmlns="276fb107-33e2-4c3f-bae8-9cd5efb2baae" xsi:nil="true"/>
    <SDExternalEntityConnected xmlns="276fb107-33e2-4c3f-bae8-9cd5efb2baa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D37DF-6A6D-4E9B-A991-5BD66A6C8F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purl.org/dc/dcmitype/"/>
    <ds:schemaRef ds:uri="276fb107-33e2-4c3f-bae8-9cd5efb2baae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BC412F5-F6D6-45F8-8D57-779FCE52E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553</Words>
  <Characters>2768</Characters>
  <Application>Microsoft Office Word</Application>
  <DocSecurity>0</DocSecurity>
  <Lines>23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חוות דעת ספק יחיד WECO 2020.pdf.docx.</vt:lpstr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חוות דעת ספק יחיד WECO 2020.pdf.docx.</dc:title>
  <dc:creator>Marina Paz</dc:creator>
  <cp:lastModifiedBy>דורין אמויאל</cp:lastModifiedBy>
  <cp:revision>2</cp:revision>
  <cp:lastPrinted>2019-11-13T14:00:00Z</cp:lastPrinted>
  <dcterms:created xsi:type="dcterms:W3CDTF">2019-12-19T13:03:00Z</dcterms:created>
  <dcterms:modified xsi:type="dcterms:W3CDTF">2019-12-19T13:03:00Z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